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D7" w:rsidRDefault="001063FC">
      <w:pPr>
        <w:ind w:leftChars="-67" w:left="-141" w:rightChars="-338" w:right="-71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北京资源强制回收环保产业技术创新战略联盟</w:t>
      </w:r>
    </w:p>
    <w:p w:rsidR="003A18D7" w:rsidRDefault="001063FC">
      <w:pPr>
        <w:ind w:leftChars="-67" w:left="-141" w:rightChars="-338" w:right="-710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单位会员申请表</w:t>
      </w:r>
    </w:p>
    <w:tbl>
      <w:tblPr>
        <w:tblStyle w:val="a9"/>
        <w:tblW w:w="938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37"/>
        <w:gridCol w:w="842"/>
        <w:gridCol w:w="1156"/>
        <w:gridCol w:w="708"/>
        <w:gridCol w:w="848"/>
        <w:gridCol w:w="1012"/>
        <w:gridCol w:w="692"/>
        <w:gridCol w:w="2439"/>
      </w:tblGrid>
      <w:tr w:rsidR="003A18D7" w:rsidTr="00B42862">
        <w:trPr>
          <w:trHeight w:val="512"/>
          <w:jc w:val="center"/>
        </w:trPr>
        <w:tc>
          <w:tcPr>
            <w:tcW w:w="846" w:type="dxa"/>
            <w:vAlign w:val="center"/>
          </w:tcPr>
          <w:p w:rsidR="003A18D7" w:rsidRPr="002B6546" w:rsidRDefault="001063FC">
            <w:pPr>
              <w:pStyle w:val="a3"/>
              <w:jc w:val="center"/>
              <w:rPr>
                <w:rFonts w:hAnsi="宋体"/>
                <w:bCs/>
                <w:color w:val="FF0000"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单位名称</w:t>
            </w:r>
          </w:p>
        </w:tc>
        <w:tc>
          <w:tcPr>
            <w:tcW w:w="8534" w:type="dxa"/>
            <w:gridSpan w:val="8"/>
            <w:vAlign w:val="center"/>
          </w:tcPr>
          <w:p w:rsidR="003A18D7" w:rsidRPr="002B6546" w:rsidRDefault="003A18D7">
            <w:pPr>
              <w:tabs>
                <w:tab w:val="left" w:pos="1650"/>
              </w:tabs>
              <w:jc w:val="center"/>
              <w:rPr>
                <w:sz w:val="20"/>
                <w:szCs w:val="20"/>
              </w:rPr>
            </w:pPr>
          </w:p>
        </w:tc>
      </w:tr>
      <w:tr w:rsidR="003A18D7" w:rsidTr="000A3F68">
        <w:trPr>
          <w:trHeight w:val="592"/>
          <w:jc w:val="center"/>
        </w:trPr>
        <w:tc>
          <w:tcPr>
            <w:tcW w:w="846" w:type="dxa"/>
            <w:vAlign w:val="center"/>
          </w:tcPr>
          <w:p w:rsidR="003A18D7" w:rsidRPr="002B6546" w:rsidRDefault="001063FC">
            <w:pPr>
              <w:pStyle w:val="a3"/>
              <w:jc w:val="center"/>
              <w:rPr>
                <w:rFonts w:hAnsi="宋体"/>
                <w:bCs/>
                <w:color w:val="FF0000"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通讯地址</w:t>
            </w:r>
          </w:p>
        </w:tc>
        <w:tc>
          <w:tcPr>
            <w:tcW w:w="5403" w:type="dxa"/>
            <w:gridSpan w:val="6"/>
            <w:vAlign w:val="center"/>
          </w:tcPr>
          <w:p w:rsidR="003A18D7" w:rsidRPr="002B6546" w:rsidRDefault="003A18D7">
            <w:pPr>
              <w:pStyle w:val="a3"/>
              <w:jc w:val="center"/>
              <w:rPr>
                <w:rFonts w:hAnsi="宋体" w:cs="宋体"/>
                <w:b/>
                <w:bCs/>
                <w:sz w:val="20"/>
              </w:rPr>
            </w:pPr>
          </w:p>
        </w:tc>
        <w:tc>
          <w:tcPr>
            <w:tcW w:w="692" w:type="dxa"/>
            <w:vAlign w:val="center"/>
          </w:tcPr>
          <w:p w:rsidR="003A18D7" w:rsidRPr="002B6546" w:rsidRDefault="00112B58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所属行业</w:t>
            </w:r>
          </w:p>
        </w:tc>
        <w:tc>
          <w:tcPr>
            <w:tcW w:w="2439" w:type="dxa"/>
          </w:tcPr>
          <w:p w:rsidR="003A18D7" w:rsidRPr="002B6546" w:rsidRDefault="003A18D7">
            <w:pPr>
              <w:pStyle w:val="a3"/>
              <w:jc w:val="center"/>
              <w:rPr>
                <w:rFonts w:hAnsi="宋体"/>
                <w:bCs/>
                <w:sz w:val="20"/>
              </w:rPr>
            </w:pPr>
          </w:p>
        </w:tc>
      </w:tr>
      <w:tr w:rsidR="00112B58" w:rsidTr="000A3F68">
        <w:trPr>
          <w:jc w:val="center"/>
        </w:trPr>
        <w:tc>
          <w:tcPr>
            <w:tcW w:w="846" w:type="dxa"/>
            <w:vAlign w:val="center"/>
          </w:tcPr>
          <w:p w:rsidR="00112B58" w:rsidRPr="002B6546" w:rsidRDefault="00112B58" w:rsidP="003231FA">
            <w:pPr>
              <w:pStyle w:val="a3"/>
              <w:jc w:val="left"/>
              <w:rPr>
                <w:rFonts w:hAnsi="宋体"/>
                <w:bCs/>
                <w:color w:val="FF0000"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法定代表(负责人</w:t>
            </w:r>
            <w:r w:rsidRPr="002B6546">
              <w:rPr>
                <w:rFonts w:hAnsi="宋体"/>
                <w:bCs/>
                <w:color w:val="FF0000"/>
                <w:sz w:val="20"/>
              </w:rPr>
              <w:t>）</w:t>
            </w:r>
          </w:p>
        </w:tc>
        <w:tc>
          <w:tcPr>
            <w:tcW w:w="837" w:type="dxa"/>
            <w:vAlign w:val="center"/>
          </w:tcPr>
          <w:p w:rsidR="00112B58" w:rsidRPr="002B6546" w:rsidRDefault="00112B58" w:rsidP="003231FA">
            <w:pPr>
              <w:pStyle w:val="a3"/>
              <w:jc w:val="left"/>
              <w:rPr>
                <w:rFonts w:hAnsi="宋体"/>
                <w:bCs/>
                <w:color w:val="FF0000"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性别</w:t>
            </w:r>
          </w:p>
        </w:tc>
        <w:tc>
          <w:tcPr>
            <w:tcW w:w="842" w:type="dxa"/>
          </w:tcPr>
          <w:p w:rsidR="0056029A" w:rsidRDefault="0056029A" w:rsidP="003231FA">
            <w:pPr>
              <w:pStyle w:val="a3"/>
              <w:jc w:val="left"/>
              <w:rPr>
                <w:rFonts w:hAnsi="宋体"/>
                <w:bCs/>
                <w:color w:val="FF0000"/>
                <w:sz w:val="20"/>
              </w:rPr>
            </w:pPr>
          </w:p>
          <w:p w:rsidR="00112B58" w:rsidRPr="002B6546" w:rsidRDefault="00112B58" w:rsidP="003231FA">
            <w:pPr>
              <w:pStyle w:val="a3"/>
              <w:jc w:val="left"/>
              <w:rPr>
                <w:rFonts w:hAnsi="宋体"/>
                <w:bCs/>
                <w:color w:val="FF0000"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政治面貌</w:t>
            </w:r>
          </w:p>
        </w:tc>
        <w:tc>
          <w:tcPr>
            <w:tcW w:w="1156" w:type="dxa"/>
            <w:vAlign w:val="center"/>
          </w:tcPr>
          <w:p w:rsidR="00112B58" w:rsidRPr="002B6546" w:rsidRDefault="00EC44C6" w:rsidP="00EC44C6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出生日期</w:t>
            </w:r>
          </w:p>
        </w:tc>
        <w:tc>
          <w:tcPr>
            <w:tcW w:w="708" w:type="dxa"/>
            <w:vAlign w:val="center"/>
          </w:tcPr>
          <w:p w:rsidR="00112B58" w:rsidRPr="002B6546" w:rsidRDefault="00112B58" w:rsidP="003231FA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职务</w:t>
            </w:r>
          </w:p>
        </w:tc>
        <w:tc>
          <w:tcPr>
            <w:tcW w:w="848" w:type="dxa"/>
            <w:vAlign w:val="center"/>
          </w:tcPr>
          <w:p w:rsidR="00112B58" w:rsidRPr="002B6546" w:rsidRDefault="00112B58" w:rsidP="003231FA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级别</w:t>
            </w:r>
          </w:p>
        </w:tc>
        <w:tc>
          <w:tcPr>
            <w:tcW w:w="1704" w:type="dxa"/>
            <w:gridSpan w:val="2"/>
            <w:vAlign w:val="center"/>
          </w:tcPr>
          <w:p w:rsidR="00112B58" w:rsidRPr="002B6546" w:rsidRDefault="00112B58" w:rsidP="0056029A">
            <w:pPr>
              <w:pStyle w:val="a3"/>
              <w:ind w:firstLineChars="250" w:firstLine="500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联系电话</w:t>
            </w:r>
          </w:p>
        </w:tc>
        <w:tc>
          <w:tcPr>
            <w:tcW w:w="2439" w:type="dxa"/>
            <w:vAlign w:val="center"/>
          </w:tcPr>
          <w:p w:rsidR="00112B58" w:rsidRPr="002B6546" w:rsidRDefault="00112B58" w:rsidP="0056029A">
            <w:pPr>
              <w:pStyle w:val="a3"/>
              <w:ind w:firstLineChars="200" w:firstLine="400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邮箱</w:t>
            </w:r>
          </w:p>
        </w:tc>
      </w:tr>
      <w:tr w:rsidR="00112B58" w:rsidTr="000A3F68">
        <w:trPr>
          <w:trHeight w:val="592"/>
          <w:jc w:val="center"/>
        </w:trPr>
        <w:tc>
          <w:tcPr>
            <w:tcW w:w="846" w:type="dxa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112B58" w:rsidRPr="002B6546" w:rsidRDefault="00112B58" w:rsidP="003231FA">
            <w:pPr>
              <w:ind w:rightChars="-338" w:right="-710"/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:rsidR="003231FA" w:rsidTr="00B42862">
        <w:trPr>
          <w:jc w:val="center"/>
        </w:trPr>
        <w:tc>
          <w:tcPr>
            <w:tcW w:w="846" w:type="dxa"/>
          </w:tcPr>
          <w:p w:rsidR="003231FA" w:rsidRPr="002B6546" w:rsidRDefault="003231FA" w:rsidP="003231FA">
            <w:pPr>
              <w:ind w:rightChars="-338" w:right="-710"/>
              <w:jc w:val="left"/>
              <w:rPr>
                <w:rFonts w:hAnsi="宋体"/>
                <w:bCs/>
                <w:sz w:val="20"/>
                <w:szCs w:val="20"/>
              </w:rPr>
            </w:pPr>
            <w:r w:rsidRPr="002B6546">
              <w:rPr>
                <w:rFonts w:hAnsi="宋体" w:hint="eastAsia"/>
                <w:bCs/>
                <w:sz w:val="20"/>
                <w:szCs w:val="20"/>
              </w:rPr>
              <w:t>身份证</w:t>
            </w:r>
          </w:p>
          <w:p w:rsidR="003231FA" w:rsidRPr="002B6546" w:rsidRDefault="003231FA" w:rsidP="00EC44C6">
            <w:pPr>
              <w:ind w:rightChars="-338" w:right="-710"/>
              <w:rPr>
                <w:rFonts w:hAnsi="宋体"/>
                <w:bCs/>
                <w:sz w:val="20"/>
                <w:szCs w:val="20"/>
              </w:rPr>
            </w:pPr>
            <w:r w:rsidRPr="002B6546">
              <w:rPr>
                <w:rFonts w:hAnsi="宋体" w:hint="eastAsia"/>
                <w:bCs/>
                <w:sz w:val="20"/>
                <w:szCs w:val="20"/>
              </w:rPr>
              <w:t>号码</w:t>
            </w:r>
          </w:p>
        </w:tc>
        <w:tc>
          <w:tcPr>
            <w:tcW w:w="8534" w:type="dxa"/>
            <w:gridSpan w:val="8"/>
            <w:vAlign w:val="center"/>
          </w:tcPr>
          <w:p w:rsidR="003231FA" w:rsidRPr="002B6546" w:rsidRDefault="003A14F0" w:rsidP="006956AF">
            <w:pPr>
              <w:pStyle w:val="a3"/>
              <w:ind w:right="-468"/>
              <w:jc w:val="left"/>
              <w:rPr>
                <w:rFonts w:hAnsi="宋体"/>
                <w:bCs/>
                <w:sz w:val="20"/>
              </w:rPr>
            </w:pPr>
            <w:r>
              <w:rPr>
                <w:rFonts w:hAnsi="宋体"/>
                <w:bCs/>
                <w:sz w:val="20"/>
              </w:rPr>
              <w:t>因民政局年检需要填报理事信息，请</w:t>
            </w:r>
            <w:r w:rsidR="006956AF">
              <w:rPr>
                <w:rFonts w:hAnsi="宋体" w:hint="eastAsia"/>
                <w:bCs/>
                <w:sz w:val="20"/>
              </w:rPr>
              <w:t>理事</w:t>
            </w:r>
            <w:r w:rsidR="006956AF">
              <w:rPr>
                <w:rFonts w:hAnsi="宋体"/>
                <w:bCs/>
                <w:sz w:val="20"/>
              </w:rPr>
              <w:t>级别以上单位</w:t>
            </w:r>
            <w:r w:rsidR="006956AF">
              <w:rPr>
                <w:rFonts w:hAnsi="宋体" w:hint="eastAsia"/>
                <w:bCs/>
                <w:sz w:val="20"/>
              </w:rPr>
              <w:t>填写</w:t>
            </w:r>
            <w:r w:rsidR="00687B36">
              <w:rPr>
                <w:rFonts w:hAnsi="宋体" w:hint="eastAsia"/>
                <w:bCs/>
                <w:sz w:val="20"/>
              </w:rPr>
              <w:t>此栏</w:t>
            </w:r>
            <w:r>
              <w:rPr>
                <w:rFonts w:hAnsi="宋体"/>
                <w:bCs/>
                <w:sz w:val="20"/>
              </w:rPr>
              <w:t>。</w:t>
            </w:r>
          </w:p>
        </w:tc>
      </w:tr>
      <w:tr w:rsidR="009D3769" w:rsidTr="000A3F68">
        <w:trPr>
          <w:jc w:val="center"/>
        </w:trPr>
        <w:tc>
          <w:tcPr>
            <w:tcW w:w="846" w:type="dxa"/>
            <w:vAlign w:val="center"/>
          </w:tcPr>
          <w:p w:rsidR="009D3769" w:rsidRPr="002B6546" w:rsidRDefault="008F4CAB" w:rsidP="00440071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>
              <w:rPr>
                <w:rFonts w:hAnsi="宋体" w:hint="eastAsia"/>
                <w:bCs/>
                <w:color w:val="FF0000"/>
                <w:sz w:val="20"/>
              </w:rPr>
              <w:t>联系人</w:t>
            </w:r>
          </w:p>
        </w:tc>
        <w:tc>
          <w:tcPr>
            <w:tcW w:w="837" w:type="dxa"/>
            <w:vAlign w:val="center"/>
          </w:tcPr>
          <w:p w:rsidR="009D3769" w:rsidRPr="002B6546" w:rsidRDefault="009D3769" w:rsidP="00440071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性别</w:t>
            </w:r>
          </w:p>
        </w:tc>
        <w:tc>
          <w:tcPr>
            <w:tcW w:w="842" w:type="dxa"/>
          </w:tcPr>
          <w:p w:rsidR="009D3769" w:rsidRPr="002B6546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政治面貌</w:t>
            </w:r>
          </w:p>
        </w:tc>
        <w:tc>
          <w:tcPr>
            <w:tcW w:w="1156" w:type="dxa"/>
            <w:vAlign w:val="center"/>
          </w:tcPr>
          <w:p w:rsidR="009D3769" w:rsidRPr="002B6546" w:rsidRDefault="00E07395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出生日期</w:t>
            </w:r>
          </w:p>
        </w:tc>
        <w:tc>
          <w:tcPr>
            <w:tcW w:w="708" w:type="dxa"/>
            <w:vAlign w:val="center"/>
          </w:tcPr>
          <w:p w:rsidR="009D3769" w:rsidRPr="002B6546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职务</w:t>
            </w:r>
          </w:p>
        </w:tc>
        <w:tc>
          <w:tcPr>
            <w:tcW w:w="848" w:type="dxa"/>
            <w:vAlign w:val="center"/>
          </w:tcPr>
          <w:p w:rsidR="009D3769" w:rsidRPr="002B6546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级别</w:t>
            </w:r>
          </w:p>
        </w:tc>
        <w:tc>
          <w:tcPr>
            <w:tcW w:w="1704" w:type="dxa"/>
            <w:gridSpan w:val="2"/>
            <w:vAlign w:val="center"/>
          </w:tcPr>
          <w:p w:rsidR="009D3769" w:rsidRPr="002B6546" w:rsidRDefault="009D3769" w:rsidP="009D3769">
            <w:pPr>
              <w:pStyle w:val="a3"/>
              <w:ind w:firstLineChars="250" w:firstLine="500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color w:val="FF0000"/>
                <w:sz w:val="20"/>
              </w:rPr>
              <w:t>联系电话</w:t>
            </w:r>
          </w:p>
        </w:tc>
        <w:tc>
          <w:tcPr>
            <w:tcW w:w="2439" w:type="dxa"/>
            <w:vAlign w:val="center"/>
          </w:tcPr>
          <w:p w:rsidR="009D3769" w:rsidRPr="002B6546" w:rsidRDefault="009D3769" w:rsidP="000A3F68">
            <w:pPr>
              <w:pStyle w:val="a3"/>
              <w:ind w:firstLineChars="200" w:firstLine="400"/>
              <w:jc w:val="left"/>
              <w:rPr>
                <w:rFonts w:hAnsi="宋体"/>
                <w:bCs/>
                <w:sz w:val="20"/>
              </w:rPr>
            </w:pPr>
            <w:r w:rsidRPr="002B6546">
              <w:rPr>
                <w:rFonts w:hAnsi="宋体" w:hint="eastAsia"/>
                <w:bCs/>
                <w:sz w:val="20"/>
              </w:rPr>
              <w:t>邮箱</w:t>
            </w:r>
          </w:p>
        </w:tc>
      </w:tr>
      <w:tr w:rsidR="009D3769" w:rsidTr="000A3F68">
        <w:trPr>
          <w:trHeight w:val="552"/>
          <w:jc w:val="center"/>
        </w:trPr>
        <w:tc>
          <w:tcPr>
            <w:tcW w:w="846" w:type="dxa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7" w:type="dxa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2" w:type="dxa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6" w:type="dxa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8" w:type="dxa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4" w:type="dxa"/>
            <w:gridSpan w:val="2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439" w:type="dxa"/>
          </w:tcPr>
          <w:p w:rsidR="009D3769" w:rsidRDefault="009D3769" w:rsidP="009D3769">
            <w:pPr>
              <w:ind w:rightChars="-338" w:right="-710"/>
              <w:jc w:val="left"/>
              <w:rPr>
                <w:rFonts w:ascii="宋体" w:hAnsi="宋体" w:cs="宋体"/>
                <w:b/>
                <w:bCs/>
                <w:sz w:val="15"/>
                <w:szCs w:val="15"/>
              </w:rPr>
            </w:pPr>
          </w:p>
        </w:tc>
      </w:tr>
      <w:tr w:rsidR="009D3769" w:rsidTr="00B42862">
        <w:trPr>
          <w:jc w:val="center"/>
        </w:trPr>
        <w:tc>
          <w:tcPr>
            <w:tcW w:w="846" w:type="dxa"/>
            <w:vAlign w:val="center"/>
          </w:tcPr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color w:val="FF0000"/>
                <w:sz w:val="20"/>
              </w:rPr>
              <w:t>单位性质</w:t>
            </w:r>
          </w:p>
        </w:tc>
        <w:tc>
          <w:tcPr>
            <w:tcW w:w="8534" w:type="dxa"/>
            <w:gridSpan w:val="8"/>
          </w:tcPr>
          <w:p w:rsidR="009D3769" w:rsidRPr="009C374A" w:rsidRDefault="009D3769" w:rsidP="009D3769">
            <w:pPr>
              <w:pStyle w:val="a3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sz w:val="20"/>
              </w:rPr>
              <w:t>机关□、事业单位□、国有企业□、民营企业□、社会团体□、民办非企业单位□、</w:t>
            </w:r>
          </w:p>
          <w:p w:rsidR="009D3769" w:rsidRPr="009C374A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sz w:val="20"/>
              </w:rPr>
              <w:t>其他□</w:t>
            </w:r>
          </w:p>
        </w:tc>
      </w:tr>
      <w:tr w:rsidR="009D3769" w:rsidTr="00B42862">
        <w:trPr>
          <w:trHeight w:val="512"/>
          <w:jc w:val="center"/>
        </w:trPr>
        <w:tc>
          <w:tcPr>
            <w:tcW w:w="846" w:type="dxa"/>
            <w:vAlign w:val="center"/>
          </w:tcPr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sz w:val="20"/>
              </w:rPr>
              <w:t>单位简介</w:t>
            </w:r>
          </w:p>
        </w:tc>
        <w:tc>
          <w:tcPr>
            <w:tcW w:w="8534" w:type="dxa"/>
            <w:gridSpan w:val="8"/>
          </w:tcPr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sz w:val="20"/>
              </w:rPr>
              <w:t>（请另附页）</w:t>
            </w:r>
          </w:p>
        </w:tc>
      </w:tr>
      <w:tr w:rsidR="009D3769" w:rsidTr="00B42862">
        <w:trPr>
          <w:jc w:val="center"/>
        </w:trPr>
        <w:tc>
          <w:tcPr>
            <w:tcW w:w="846" w:type="dxa"/>
            <w:vAlign w:val="center"/>
          </w:tcPr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sz w:val="20"/>
              </w:rPr>
              <w:t>产学研合作需求</w:t>
            </w:r>
          </w:p>
        </w:tc>
        <w:tc>
          <w:tcPr>
            <w:tcW w:w="8534" w:type="dxa"/>
            <w:gridSpan w:val="8"/>
          </w:tcPr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/>
                <w:sz w:val="20"/>
              </w:rPr>
            </w:pPr>
          </w:p>
        </w:tc>
      </w:tr>
      <w:tr w:rsidR="009D3769" w:rsidTr="00B42862">
        <w:trPr>
          <w:trHeight w:val="865"/>
          <w:jc w:val="center"/>
        </w:trPr>
        <w:tc>
          <w:tcPr>
            <w:tcW w:w="846" w:type="dxa"/>
            <w:vAlign w:val="center"/>
          </w:tcPr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sz w:val="20"/>
              </w:rPr>
              <w:t>对联盟的</w:t>
            </w:r>
          </w:p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9C374A">
              <w:rPr>
                <w:rFonts w:hAnsi="宋体" w:hint="eastAsia"/>
                <w:bCs/>
                <w:sz w:val="20"/>
              </w:rPr>
              <w:t>建议</w:t>
            </w:r>
          </w:p>
        </w:tc>
        <w:tc>
          <w:tcPr>
            <w:tcW w:w="8534" w:type="dxa"/>
            <w:gridSpan w:val="8"/>
          </w:tcPr>
          <w:p w:rsidR="009D3769" w:rsidRPr="009C374A" w:rsidRDefault="009D3769" w:rsidP="009D3769">
            <w:pPr>
              <w:pStyle w:val="a3"/>
              <w:jc w:val="center"/>
              <w:rPr>
                <w:rFonts w:hAnsi="宋体"/>
                <w:b/>
                <w:sz w:val="20"/>
              </w:rPr>
            </w:pPr>
          </w:p>
        </w:tc>
      </w:tr>
      <w:tr w:rsidR="009D3769">
        <w:trPr>
          <w:jc w:val="center"/>
        </w:trPr>
        <w:tc>
          <w:tcPr>
            <w:tcW w:w="9380" w:type="dxa"/>
            <w:gridSpan w:val="9"/>
          </w:tcPr>
          <w:p w:rsidR="009D3769" w:rsidRPr="005676F9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注：另外请提供加入联盟的书面申请；本单位的介绍材料和法人营业执照的复印件；本企业在相关技术领域研发、制造领域的工作开展情况的书面报告。</w:t>
            </w:r>
          </w:p>
        </w:tc>
      </w:tr>
      <w:tr w:rsidR="009D3769">
        <w:trPr>
          <w:jc w:val="center"/>
        </w:trPr>
        <w:tc>
          <w:tcPr>
            <w:tcW w:w="9380" w:type="dxa"/>
            <w:gridSpan w:val="9"/>
          </w:tcPr>
          <w:p w:rsidR="009D3769" w:rsidRPr="005676F9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我单位申请加入（请打√）</w:t>
            </w:r>
          </w:p>
          <w:p w:rsidR="009D3769" w:rsidRPr="005676F9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 xml:space="preserve">（   ）会员单位   （    ） 理事单位    （    ）常务理事单位   （    ）副理事长单位      </w:t>
            </w:r>
          </w:p>
        </w:tc>
      </w:tr>
      <w:tr w:rsidR="009D3769">
        <w:trPr>
          <w:jc w:val="center"/>
        </w:trPr>
        <w:tc>
          <w:tcPr>
            <w:tcW w:w="9380" w:type="dxa"/>
            <w:gridSpan w:val="9"/>
          </w:tcPr>
          <w:p w:rsidR="009D3769" w:rsidRPr="005676F9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收费标准：       会员单位5000元/年；          理事单位15,000元/年；</w:t>
            </w:r>
          </w:p>
          <w:p w:rsidR="009D3769" w:rsidRPr="005676F9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 xml:space="preserve">                   常务理事单位30,000元/年；    副理事长单位50,000元/年；</w:t>
            </w:r>
          </w:p>
        </w:tc>
      </w:tr>
      <w:tr w:rsidR="009D3769">
        <w:trPr>
          <w:trHeight w:val="1320"/>
          <w:jc w:val="center"/>
        </w:trPr>
        <w:tc>
          <w:tcPr>
            <w:tcW w:w="9380" w:type="dxa"/>
            <w:gridSpan w:val="9"/>
          </w:tcPr>
          <w:p w:rsidR="009D3769" w:rsidRPr="005676F9" w:rsidRDefault="009D3769" w:rsidP="006E2DFF">
            <w:pPr>
              <w:pStyle w:val="a3"/>
              <w:ind w:left="5800" w:hangingChars="2900" w:hanging="5800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申请单位（盖章）：</w:t>
            </w:r>
            <w:r w:rsidR="006E2DFF">
              <w:rPr>
                <w:rFonts w:hAnsi="宋体" w:hint="eastAsia"/>
                <w:bCs/>
                <w:sz w:val="20"/>
              </w:rPr>
              <w:t xml:space="preserve">                      </w:t>
            </w:r>
            <w:r w:rsidRPr="005676F9">
              <w:rPr>
                <w:rFonts w:hAnsi="宋体" w:hint="eastAsia"/>
                <w:bCs/>
                <w:sz w:val="20"/>
              </w:rPr>
              <w:t xml:space="preserve">审批单位：北京资源强制回收环保产业技术创新战      </w:t>
            </w:r>
            <w:r w:rsidRPr="005676F9">
              <w:rPr>
                <w:rFonts w:hAnsi="宋体"/>
                <w:bCs/>
                <w:sz w:val="20"/>
              </w:rPr>
              <w:t xml:space="preserve">    </w:t>
            </w:r>
            <w:r w:rsidRPr="005676F9">
              <w:rPr>
                <w:rFonts w:hAnsi="宋体" w:hint="eastAsia"/>
                <w:bCs/>
                <w:sz w:val="20"/>
              </w:rPr>
              <w:t xml:space="preserve">略联盟                                                </w:t>
            </w:r>
          </w:p>
          <w:p w:rsidR="009D3769" w:rsidRPr="005676F9" w:rsidRDefault="009D3769" w:rsidP="009D3769">
            <w:pPr>
              <w:pStyle w:val="a3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 xml:space="preserve">经办人：                                   </w:t>
            </w:r>
            <w:r w:rsidR="006E2DFF">
              <w:rPr>
                <w:rFonts w:hAnsi="宋体"/>
                <w:bCs/>
                <w:sz w:val="20"/>
              </w:rPr>
              <w:t xml:space="preserve">     </w:t>
            </w:r>
            <w:r w:rsidRPr="005676F9">
              <w:rPr>
                <w:rFonts w:hAnsi="宋体" w:hint="eastAsia"/>
                <w:bCs/>
                <w:sz w:val="20"/>
              </w:rPr>
              <w:t>经办人：</w:t>
            </w:r>
          </w:p>
          <w:p w:rsidR="009D3769" w:rsidRPr="005676F9" w:rsidRDefault="009D3769" w:rsidP="009D3769">
            <w:pPr>
              <w:pStyle w:val="a3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 xml:space="preserve">日  期：                                   </w:t>
            </w:r>
            <w:r w:rsidR="006E2DFF">
              <w:rPr>
                <w:rFonts w:hAnsi="宋体"/>
                <w:bCs/>
                <w:sz w:val="20"/>
              </w:rPr>
              <w:t xml:space="preserve">     </w:t>
            </w:r>
            <w:r w:rsidRPr="005676F9">
              <w:rPr>
                <w:rFonts w:hAnsi="宋体" w:hint="eastAsia"/>
                <w:bCs/>
                <w:sz w:val="20"/>
              </w:rPr>
              <w:t>日  期：</w:t>
            </w:r>
          </w:p>
          <w:p w:rsidR="009D3769" w:rsidRPr="005676F9" w:rsidRDefault="009D3769" w:rsidP="009D3769">
            <w:pPr>
              <w:pStyle w:val="a3"/>
              <w:jc w:val="center"/>
              <w:rPr>
                <w:rFonts w:hAnsi="宋体"/>
                <w:bCs/>
                <w:sz w:val="20"/>
              </w:rPr>
            </w:pPr>
          </w:p>
        </w:tc>
      </w:tr>
      <w:tr w:rsidR="009D3769">
        <w:trPr>
          <w:jc w:val="center"/>
        </w:trPr>
        <w:tc>
          <w:tcPr>
            <w:tcW w:w="9380" w:type="dxa"/>
            <w:gridSpan w:val="9"/>
          </w:tcPr>
          <w:p w:rsidR="009D3769" w:rsidRPr="005676F9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账户信息：</w:t>
            </w:r>
          </w:p>
          <w:p w:rsidR="009D3769" w:rsidRPr="005676F9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开户名称：北京资源强制回收环保产业技术创新战略联盟</w:t>
            </w:r>
          </w:p>
          <w:p w:rsidR="009D3769" w:rsidRPr="005676F9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开户银行：中国民生银行北京上地支行</w:t>
            </w:r>
          </w:p>
          <w:p w:rsidR="009D3769" w:rsidRPr="005676F9" w:rsidRDefault="009D3769" w:rsidP="009D3769">
            <w:pPr>
              <w:pStyle w:val="a3"/>
              <w:jc w:val="left"/>
              <w:rPr>
                <w:rFonts w:hAnsi="宋体"/>
                <w:bCs/>
                <w:sz w:val="20"/>
              </w:rPr>
            </w:pPr>
            <w:r w:rsidRPr="005676F9">
              <w:rPr>
                <w:rFonts w:hAnsi="宋体" w:hint="eastAsia"/>
                <w:bCs/>
                <w:sz w:val="20"/>
              </w:rPr>
              <w:t>银行帐号：632000687</w:t>
            </w:r>
          </w:p>
        </w:tc>
      </w:tr>
    </w:tbl>
    <w:p w:rsidR="003A18D7" w:rsidRPr="00E21C9F" w:rsidRDefault="00E21C9F" w:rsidP="00B93592">
      <w:pPr>
        <w:pStyle w:val="a3"/>
        <w:rPr>
          <w:rFonts w:hAnsi="宋体" w:hint="eastAsia"/>
          <w:bCs/>
          <w:sz w:val="20"/>
        </w:rPr>
      </w:pPr>
      <w:r w:rsidRPr="00E21C9F">
        <w:rPr>
          <w:rFonts w:hAnsi="宋体" w:hint="eastAsia"/>
          <w:bCs/>
          <w:sz w:val="20"/>
        </w:rPr>
        <w:t>备注</w:t>
      </w:r>
      <w:r w:rsidRPr="00E21C9F">
        <w:rPr>
          <w:rFonts w:hAnsi="宋体"/>
          <w:bCs/>
          <w:sz w:val="20"/>
        </w:rPr>
        <w:t>：标红项为必填</w:t>
      </w:r>
      <w:r w:rsidR="006E2DFF">
        <w:rPr>
          <w:rFonts w:hAnsi="宋体" w:hint="eastAsia"/>
          <w:bCs/>
          <w:sz w:val="20"/>
        </w:rPr>
        <w:t>；</w:t>
      </w:r>
      <w:r w:rsidR="00B821CE">
        <w:rPr>
          <w:rFonts w:hAnsi="宋体" w:hint="eastAsia"/>
          <w:bCs/>
          <w:sz w:val="20"/>
        </w:rPr>
        <w:t>入会</w:t>
      </w:r>
      <w:r w:rsidR="00B821CE">
        <w:rPr>
          <w:rFonts w:hAnsi="宋体"/>
          <w:bCs/>
          <w:sz w:val="20"/>
        </w:rPr>
        <w:t>时请提供单位营业执照、企业简介及企业logo</w:t>
      </w:r>
      <w:r w:rsidR="00EC533E">
        <w:rPr>
          <w:rFonts w:hAnsi="宋体" w:hint="eastAsia"/>
          <w:bCs/>
          <w:sz w:val="20"/>
        </w:rPr>
        <w:t>。</w:t>
      </w:r>
      <w:bookmarkStart w:id="0" w:name="_GoBack"/>
      <w:bookmarkEnd w:id="0"/>
    </w:p>
    <w:sectPr w:rsidR="003A18D7" w:rsidRPr="00E21C9F">
      <w:pgSz w:w="11906" w:h="16838"/>
      <w:pgMar w:top="115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42" w:rsidRDefault="00816542" w:rsidP="00B42862">
      <w:r>
        <w:separator/>
      </w:r>
    </w:p>
  </w:endnote>
  <w:endnote w:type="continuationSeparator" w:id="0">
    <w:p w:rsidR="00816542" w:rsidRDefault="00816542" w:rsidP="00B4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42" w:rsidRDefault="00816542" w:rsidP="00B42862">
      <w:r>
        <w:separator/>
      </w:r>
    </w:p>
  </w:footnote>
  <w:footnote w:type="continuationSeparator" w:id="0">
    <w:p w:rsidR="00816542" w:rsidRDefault="00816542" w:rsidP="00B4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2"/>
    <w:rsid w:val="00003ADB"/>
    <w:rsid w:val="000334BB"/>
    <w:rsid w:val="000515CC"/>
    <w:rsid w:val="000A0557"/>
    <w:rsid w:val="000A3F68"/>
    <w:rsid w:val="000E432A"/>
    <w:rsid w:val="000E4422"/>
    <w:rsid w:val="001063FC"/>
    <w:rsid w:val="00112B58"/>
    <w:rsid w:val="00153892"/>
    <w:rsid w:val="002775C5"/>
    <w:rsid w:val="002B6546"/>
    <w:rsid w:val="003231FA"/>
    <w:rsid w:val="00361C4A"/>
    <w:rsid w:val="00383F02"/>
    <w:rsid w:val="003A14F0"/>
    <w:rsid w:val="003A18D7"/>
    <w:rsid w:val="003E2559"/>
    <w:rsid w:val="00430366"/>
    <w:rsid w:val="00440071"/>
    <w:rsid w:val="004F2927"/>
    <w:rsid w:val="0056029A"/>
    <w:rsid w:val="005676F9"/>
    <w:rsid w:val="00601C4B"/>
    <w:rsid w:val="00664A2C"/>
    <w:rsid w:val="00687B36"/>
    <w:rsid w:val="00693682"/>
    <w:rsid w:val="006956AF"/>
    <w:rsid w:val="006E2DFF"/>
    <w:rsid w:val="00715CE1"/>
    <w:rsid w:val="00774718"/>
    <w:rsid w:val="007C10A6"/>
    <w:rsid w:val="00816542"/>
    <w:rsid w:val="008F4CAB"/>
    <w:rsid w:val="009A5100"/>
    <w:rsid w:val="009B7669"/>
    <w:rsid w:val="009C374A"/>
    <w:rsid w:val="009D3769"/>
    <w:rsid w:val="00AC1592"/>
    <w:rsid w:val="00AD0A21"/>
    <w:rsid w:val="00B41103"/>
    <w:rsid w:val="00B42862"/>
    <w:rsid w:val="00B821CE"/>
    <w:rsid w:val="00B93592"/>
    <w:rsid w:val="00C25B8A"/>
    <w:rsid w:val="00C63D8A"/>
    <w:rsid w:val="00E07395"/>
    <w:rsid w:val="00E21C9F"/>
    <w:rsid w:val="00EC44C6"/>
    <w:rsid w:val="00EC533E"/>
    <w:rsid w:val="00F86BF8"/>
    <w:rsid w:val="00FB0265"/>
    <w:rsid w:val="0E5C4EC3"/>
    <w:rsid w:val="263D792C"/>
    <w:rsid w:val="2EE823F2"/>
    <w:rsid w:val="35962CEC"/>
    <w:rsid w:val="3ED527AD"/>
    <w:rsid w:val="40087951"/>
    <w:rsid w:val="43FF3F88"/>
    <w:rsid w:val="4F857A79"/>
    <w:rsid w:val="50E52646"/>
    <w:rsid w:val="6360622D"/>
    <w:rsid w:val="6E3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2F21F"/>
  <w15:docId w15:val="{E88B9AC7-46B7-4015-BEF4-51244DD5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styleId="aa">
    <w:name w:val="Hyperlink"/>
    <w:basedOn w:val="a0"/>
    <w:uiPriority w:val="99"/>
    <w:unhideWhenUsed/>
    <w:rsid w:val="00B41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144</cp:revision>
  <dcterms:created xsi:type="dcterms:W3CDTF">2019-06-19T01:15:00Z</dcterms:created>
  <dcterms:modified xsi:type="dcterms:W3CDTF">2022-07-01T02:12:00Z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