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DE" w:rsidRPr="000B60C8" w:rsidRDefault="00643EDE" w:rsidP="00643EDE">
      <w:pPr>
        <w:pStyle w:val="1"/>
        <w:spacing w:line="360" w:lineRule="auto"/>
        <w:rPr>
          <w:rFonts w:ascii="Times New Roman" w:eastAsia="仿宋"/>
          <w:color w:val="000000"/>
          <w:szCs w:val="24"/>
        </w:rPr>
      </w:pPr>
      <w:r w:rsidRPr="000B60C8">
        <w:rPr>
          <w:rFonts w:ascii="Times New Roman" w:eastAsia="方正小标宋简体"/>
          <w:color w:val="000000"/>
          <w:sz w:val="36"/>
          <w:szCs w:val="36"/>
        </w:rPr>
        <w:t>附件</w:t>
      </w:r>
      <w:r>
        <w:rPr>
          <w:rFonts w:ascii="Times New Roman" w:eastAsia="仿宋" w:hint="eastAsia"/>
          <w:color w:val="000000"/>
          <w:szCs w:val="24"/>
        </w:rPr>
        <w:t>：</w:t>
      </w:r>
      <w:bookmarkStart w:id="0" w:name="_GoBack"/>
      <w:bookmarkEnd w:id="0"/>
    </w:p>
    <w:p w:rsidR="00643EDE" w:rsidRPr="000B60C8" w:rsidRDefault="00643EDE" w:rsidP="00643EDE">
      <w:pPr>
        <w:tabs>
          <w:tab w:val="left" w:pos="0"/>
        </w:tabs>
        <w:spacing w:line="360" w:lineRule="auto"/>
        <w:jc w:val="center"/>
        <w:rPr>
          <w:rFonts w:ascii="Times New Roman" w:eastAsia="仿宋" w:hAnsi="Times New Roman" w:cs="Times New Roman"/>
          <w:b/>
          <w:color w:val="000000"/>
          <w:sz w:val="32"/>
          <w:szCs w:val="32"/>
        </w:rPr>
      </w:pPr>
      <w:r w:rsidRPr="000B60C8">
        <w:rPr>
          <w:rFonts w:ascii="Times New Roman" w:eastAsia="仿宋" w:hAnsi="Times New Roman" w:cs="Times New Roman"/>
          <w:b/>
          <w:color w:val="000000"/>
          <w:sz w:val="32"/>
          <w:szCs w:val="32"/>
        </w:rPr>
        <w:t>参会回执</w:t>
      </w:r>
    </w:p>
    <w:tbl>
      <w:tblPr>
        <w:tblW w:w="8730" w:type="dxa"/>
        <w:jc w:val="center"/>
        <w:tblLayout w:type="fixed"/>
        <w:tblLook w:val="0000" w:firstRow="0" w:lastRow="0" w:firstColumn="0" w:lastColumn="0" w:noHBand="0" w:noVBand="0"/>
      </w:tblPr>
      <w:tblGrid>
        <w:gridCol w:w="1298"/>
        <w:gridCol w:w="1674"/>
        <w:gridCol w:w="738"/>
        <w:gridCol w:w="963"/>
        <w:gridCol w:w="1769"/>
        <w:gridCol w:w="2288"/>
      </w:tblGrid>
      <w:tr w:rsidR="00643EDE" w:rsidRPr="000B60C8" w:rsidTr="007E351F">
        <w:trPr>
          <w:trHeight w:val="52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  <w:shd w:val="clear" w:color="auto" w:fill="FAFCFF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单位名称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  <w:shd w:val="clear" w:color="auto" w:fill="FAFCFF"/>
              </w:rPr>
            </w:pPr>
          </w:p>
        </w:tc>
      </w:tr>
      <w:tr w:rsidR="00643EDE" w:rsidRPr="000B60C8" w:rsidTr="007E351F">
        <w:trPr>
          <w:trHeight w:val="527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联系人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手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 xml:space="preserve">  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机</w:t>
            </w:r>
          </w:p>
        </w:tc>
        <w:tc>
          <w:tcPr>
            <w:tcW w:w="4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</w:tr>
      <w:tr w:rsidR="00643EDE" w:rsidRPr="000B60C8" w:rsidTr="007E351F">
        <w:trPr>
          <w:trHeight w:val="527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电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 xml:space="preserve">   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话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E-mail</w:t>
            </w:r>
          </w:p>
        </w:tc>
        <w:tc>
          <w:tcPr>
            <w:tcW w:w="4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</w:tr>
      <w:tr w:rsidR="00643EDE" w:rsidRPr="000B60C8" w:rsidTr="007E351F">
        <w:trPr>
          <w:trHeight w:val="527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代表姓名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职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 xml:space="preserve">  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手机号码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电话号码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邮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 xml:space="preserve"> 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箱</w:t>
            </w:r>
          </w:p>
        </w:tc>
      </w:tr>
      <w:tr w:rsidR="00643EDE" w:rsidRPr="000B60C8" w:rsidTr="007E351F">
        <w:trPr>
          <w:trHeight w:val="527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</w:tr>
      <w:tr w:rsidR="00643EDE" w:rsidRPr="000B60C8" w:rsidTr="007E351F">
        <w:trPr>
          <w:trHeight w:val="527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</w:tr>
      <w:tr w:rsidR="00643EDE" w:rsidRPr="000B60C8" w:rsidTr="007E351F">
        <w:trPr>
          <w:trHeight w:val="527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jc w:val="center"/>
              <w:rPr>
                <w:rFonts w:ascii="Times New Roman" w:eastAsia="仿宋"/>
                <w:color w:val="000000"/>
                <w:szCs w:val="24"/>
              </w:rPr>
            </w:pPr>
          </w:p>
        </w:tc>
      </w:tr>
      <w:tr w:rsidR="00643EDE" w:rsidRPr="000B60C8" w:rsidTr="007E351F">
        <w:trPr>
          <w:cantSplit/>
          <w:trHeight w:val="2167"/>
          <w:jc w:val="center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B60C8">
              <w:rPr>
                <w:rFonts w:ascii="Times New Roman" w:eastAsia="仿宋" w:hAnsi="Times New Roman" w:cs="Times New Roman"/>
                <w:sz w:val="24"/>
                <w:szCs w:val="24"/>
              </w:rPr>
              <w:t>参会人数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总计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____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参会</w:t>
            </w:r>
          </w:p>
          <w:p w:rsidR="00643EDE" w:rsidRPr="000B60C8" w:rsidRDefault="00643EDE" w:rsidP="007E351F">
            <w:pPr>
              <w:pStyle w:val="1"/>
              <w:spacing w:line="360" w:lineRule="auto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费用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 xml:space="preserve"> </w:t>
            </w:r>
          </w:p>
        </w:tc>
      </w:tr>
      <w:tr w:rsidR="00643EDE" w:rsidRPr="000B60C8" w:rsidTr="007E351F">
        <w:trPr>
          <w:trHeight w:val="1275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银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 xml:space="preserve"> 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行</w:t>
            </w:r>
          </w:p>
          <w:p w:rsidR="00643EDE" w:rsidRPr="000B60C8" w:rsidRDefault="00643EDE" w:rsidP="007E351F">
            <w:pPr>
              <w:pStyle w:val="1"/>
              <w:spacing w:line="360" w:lineRule="auto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账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 xml:space="preserve"> 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号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开户名</w:t>
            </w:r>
            <w:r>
              <w:rPr>
                <w:rFonts w:ascii="Times New Roman" w:eastAsia="仿宋" w:hint="eastAsia"/>
                <w:color w:val="000000"/>
                <w:szCs w:val="24"/>
              </w:rPr>
              <w:t>：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北京资源强制回收环保产业技术创新战略联盟</w:t>
            </w:r>
          </w:p>
          <w:p w:rsidR="00643EDE" w:rsidRPr="000B60C8" w:rsidRDefault="00643EDE" w:rsidP="007E351F">
            <w:pPr>
              <w:pStyle w:val="1"/>
              <w:spacing w:line="360" w:lineRule="auto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开户行</w:t>
            </w:r>
            <w:r>
              <w:rPr>
                <w:rFonts w:ascii="Times New Roman" w:eastAsia="仿宋" w:hint="eastAsia"/>
                <w:color w:val="000000"/>
                <w:szCs w:val="24"/>
              </w:rPr>
              <w:t>：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中国民生银行北京上地支行</w:t>
            </w:r>
          </w:p>
          <w:p w:rsidR="00643EDE" w:rsidRPr="000B60C8" w:rsidRDefault="00643EDE" w:rsidP="007E351F">
            <w:pPr>
              <w:pStyle w:val="1"/>
              <w:spacing w:line="360" w:lineRule="auto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账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 xml:space="preserve">  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号</w:t>
            </w:r>
            <w:r>
              <w:rPr>
                <w:rFonts w:ascii="Times New Roman" w:eastAsia="仿宋" w:hint="eastAsia"/>
                <w:color w:val="000000"/>
                <w:szCs w:val="24"/>
              </w:rPr>
              <w:t>：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632000687</w:t>
            </w:r>
          </w:p>
        </w:tc>
      </w:tr>
      <w:tr w:rsidR="00643EDE" w:rsidRPr="000B60C8" w:rsidTr="007E351F">
        <w:trPr>
          <w:trHeight w:val="183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pStyle w:val="1"/>
              <w:spacing w:line="360" w:lineRule="auto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联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 xml:space="preserve"> 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系</w:t>
            </w:r>
          </w:p>
          <w:p w:rsidR="00643EDE" w:rsidRPr="000B60C8" w:rsidRDefault="00643EDE" w:rsidP="007E351F">
            <w:pPr>
              <w:pStyle w:val="1"/>
              <w:spacing w:line="360" w:lineRule="auto"/>
              <w:rPr>
                <w:rFonts w:ascii="Times New Roman" w:eastAsia="仿宋"/>
                <w:color w:val="000000"/>
                <w:szCs w:val="24"/>
              </w:rPr>
            </w:pPr>
            <w:r w:rsidRPr="000B60C8">
              <w:rPr>
                <w:rFonts w:ascii="Times New Roman" w:eastAsia="仿宋"/>
                <w:color w:val="000000"/>
                <w:szCs w:val="24"/>
              </w:rPr>
              <w:t>方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 xml:space="preserve"> </w:t>
            </w:r>
            <w:r w:rsidRPr="000B60C8">
              <w:rPr>
                <w:rFonts w:ascii="Times New Roman" w:eastAsia="仿宋"/>
                <w:color w:val="000000"/>
                <w:szCs w:val="24"/>
              </w:rPr>
              <w:t>式</w:t>
            </w:r>
          </w:p>
        </w:tc>
        <w:tc>
          <w:tcPr>
            <w:tcW w:w="7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DE" w:rsidRPr="000B60C8" w:rsidRDefault="00643EDE" w:rsidP="007E351F">
            <w:pPr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B60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会议联系人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643EDE" w:rsidRPr="000B60C8" w:rsidRDefault="00643EDE" w:rsidP="007E351F">
            <w:pPr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B60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电</w:t>
            </w:r>
            <w:r w:rsidRPr="000B60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60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话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 w:rsidRPr="000B60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010-82830355     </w:t>
            </w:r>
            <w:r w:rsidRPr="000B60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邮</w:t>
            </w:r>
            <w:r w:rsidRPr="000B60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60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箱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 w:rsidRPr="000B60C8">
              <w:rPr>
                <w:rFonts w:ascii="Times New Roman" w:hAnsi="Times New Roman" w:cs="Times New Roman"/>
              </w:rPr>
              <w:t>admin@atcrr.org</w:t>
            </w:r>
            <w:r w:rsidRPr="000B60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643EDE" w:rsidRPr="000B60C8" w:rsidRDefault="00643EDE" w:rsidP="00643EDE">
      <w:pPr>
        <w:rPr>
          <w:rFonts w:ascii="Times New Roman" w:hAnsi="Times New Roman" w:cs="Times New Roman"/>
        </w:rPr>
      </w:pPr>
    </w:p>
    <w:p w:rsidR="00643EDE" w:rsidRPr="0073669A" w:rsidRDefault="00643EDE" w:rsidP="00643EDE">
      <w:pPr>
        <w:rPr>
          <w:rFonts w:ascii="仿宋" w:eastAsia="仿宋" w:hAnsi="仿宋"/>
          <w:sz w:val="24"/>
          <w:szCs w:val="28"/>
        </w:rPr>
      </w:pPr>
    </w:p>
    <w:p w:rsidR="00532CAA" w:rsidRPr="00643EDE" w:rsidRDefault="00532CAA"/>
    <w:sectPr w:rsidR="00532CAA" w:rsidRPr="00643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BB" w:rsidRDefault="00FA66BB" w:rsidP="00643EDE">
      <w:r>
        <w:separator/>
      </w:r>
    </w:p>
  </w:endnote>
  <w:endnote w:type="continuationSeparator" w:id="0">
    <w:p w:rsidR="00FA66BB" w:rsidRDefault="00FA66BB" w:rsidP="0064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BB" w:rsidRDefault="00FA66BB" w:rsidP="00643EDE">
      <w:r>
        <w:separator/>
      </w:r>
    </w:p>
  </w:footnote>
  <w:footnote w:type="continuationSeparator" w:id="0">
    <w:p w:rsidR="00FA66BB" w:rsidRDefault="00FA66BB" w:rsidP="00643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C8"/>
    <w:rsid w:val="002D78C8"/>
    <w:rsid w:val="00532CAA"/>
    <w:rsid w:val="00643EDE"/>
    <w:rsid w:val="00FA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01F5D5-045A-4C37-98A0-AD339312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E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EDE"/>
    <w:rPr>
      <w:sz w:val="18"/>
      <w:szCs w:val="18"/>
    </w:rPr>
  </w:style>
  <w:style w:type="paragraph" w:customStyle="1" w:styleId="1">
    <w:name w:val="普通(网站)1"/>
    <w:rsid w:val="00643EDE"/>
    <w:rPr>
      <w:rFonts w:ascii="宋体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2021-03-10T03:28:00Z</dcterms:created>
  <dcterms:modified xsi:type="dcterms:W3CDTF">2021-03-10T03:28:00Z</dcterms:modified>
</cp:coreProperties>
</file>